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C8" w:rsidRDefault="00543AC8" w:rsidP="00543AC8">
      <w:pPr>
        <w:spacing w:line="360" w:lineRule="auto"/>
        <w:ind w:left="-993" w:right="-142"/>
        <w:jc w:val="center"/>
        <w:rPr>
          <w:effect w:val="none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7CAAEF96" wp14:editId="44B640CF">
            <wp:simplePos x="0" y="0"/>
            <wp:positionH relativeFrom="column">
              <wp:posOffset>2940050</wp:posOffset>
            </wp:positionH>
            <wp:positionV relativeFrom="paragraph">
              <wp:posOffset>-243840</wp:posOffset>
            </wp:positionV>
            <wp:extent cx="407670" cy="461645"/>
            <wp:effectExtent l="19050" t="0" r="0" b="0"/>
            <wp:wrapTight wrapText="bothSides">
              <wp:wrapPolygon edited="0">
                <wp:start x="-1009" y="0"/>
                <wp:lineTo x="-1009" y="20501"/>
                <wp:lineTo x="21196" y="20501"/>
                <wp:lineTo x="21196" y="0"/>
                <wp:lineTo x="-1009" y="0"/>
              </wp:wrapPolygon>
            </wp:wrapTight>
            <wp:docPr id="1" name="Рисунок 2" descr="G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AC8" w:rsidRDefault="00543AC8" w:rsidP="00543AC8">
      <w:pPr>
        <w:jc w:val="center"/>
        <w:rPr>
          <w:rFonts w:ascii="Times New Roman" w:hAnsi="Times New Roman"/>
          <w:b/>
          <w:caps/>
          <w:sz w:val="16"/>
          <w:szCs w:val="16"/>
          <w:effect w:val="none"/>
          <w:lang w:val="ru-RU"/>
        </w:rPr>
      </w:pPr>
    </w:p>
    <w:p w:rsidR="00543AC8" w:rsidRDefault="00543AC8" w:rsidP="00543AC8">
      <w:pPr>
        <w:jc w:val="center"/>
        <w:rPr>
          <w:rFonts w:ascii="Times New Roman" w:hAnsi="Times New Roman"/>
          <w:b/>
          <w:caps/>
          <w:sz w:val="24"/>
          <w:szCs w:val="24"/>
          <w:effect w:val="none"/>
          <w:lang w:val="ru-RU"/>
        </w:rPr>
      </w:pPr>
      <w:r>
        <w:rPr>
          <w:rFonts w:ascii="Times New Roman" w:hAnsi="Times New Roman"/>
          <w:b/>
          <w:caps/>
          <w:sz w:val="24"/>
          <w:szCs w:val="24"/>
          <w:effect w:val="none"/>
          <w:lang w:val="ru-RU"/>
        </w:rPr>
        <w:t xml:space="preserve">Местная Администрация   сельского поселения Лечинкай   </w:t>
      </w:r>
    </w:p>
    <w:p w:rsidR="00543AC8" w:rsidRDefault="00543AC8" w:rsidP="00543AC8">
      <w:pPr>
        <w:jc w:val="center"/>
        <w:rPr>
          <w:rFonts w:ascii="Times New Roman" w:hAnsi="Times New Roman"/>
          <w:b/>
          <w:caps/>
          <w:sz w:val="24"/>
          <w:szCs w:val="24"/>
          <w:effect w:val="none"/>
          <w:lang w:val="ru-RU"/>
        </w:rPr>
      </w:pPr>
      <w:r>
        <w:rPr>
          <w:rFonts w:ascii="Times New Roman" w:hAnsi="Times New Roman"/>
          <w:b/>
          <w:caps/>
          <w:sz w:val="24"/>
          <w:szCs w:val="24"/>
          <w:effect w:val="none"/>
          <w:lang w:val="ru-RU"/>
        </w:rPr>
        <w:t>Чегемского муниципального района</w:t>
      </w:r>
    </w:p>
    <w:p w:rsidR="00543AC8" w:rsidRDefault="00543AC8" w:rsidP="00543AC8">
      <w:pPr>
        <w:jc w:val="center"/>
        <w:rPr>
          <w:rFonts w:ascii="Times New Roman" w:hAnsi="Times New Roman"/>
          <w:b/>
          <w:caps/>
          <w:sz w:val="24"/>
          <w:szCs w:val="24"/>
          <w:effect w:val="none"/>
          <w:lang w:val="ru-RU"/>
        </w:rPr>
      </w:pPr>
      <w:r>
        <w:rPr>
          <w:rFonts w:ascii="Times New Roman" w:hAnsi="Times New Roman"/>
          <w:b/>
          <w:caps/>
          <w:sz w:val="24"/>
          <w:szCs w:val="24"/>
          <w:effect w:val="none"/>
          <w:lang w:val="ru-RU"/>
        </w:rPr>
        <w:t>Кабардино-Балкарской Республики</w:t>
      </w:r>
    </w:p>
    <w:p w:rsidR="00543AC8" w:rsidRDefault="00543AC8" w:rsidP="00543AC8">
      <w:pPr>
        <w:jc w:val="center"/>
        <w:rPr>
          <w:rFonts w:ascii="Times New Roman" w:hAnsi="Times New Roman"/>
          <w:b/>
          <w:caps/>
          <w:sz w:val="24"/>
          <w:szCs w:val="24"/>
          <w:effect w:val="none"/>
          <w:lang w:val="ru-RU"/>
        </w:rPr>
      </w:pPr>
    </w:p>
    <w:p w:rsidR="00543AC8" w:rsidRDefault="00543AC8" w:rsidP="00543AC8">
      <w:pPr>
        <w:pBdr>
          <w:bottom w:val="single" w:sz="12" w:space="1" w:color="auto"/>
        </w:pBdr>
        <w:rPr>
          <w:rFonts w:ascii="Times New Roman" w:hAnsi="Times New Roman"/>
          <w:b/>
          <w:caps/>
          <w:sz w:val="24"/>
          <w:szCs w:val="24"/>
          <w:effect w:val="none"/>
          <w:lang w:val="ru-RU"/>
        </w:rPr>
      </w:pPr>
      <w:r>
        <w:rPr>
          <w:rFonts w:ascii="Times New Roman" w:hAnsi="Times New Roman"/>
          <w:b/>
          <w:caps/>
          <w:sz w:val="24"/>
          <w:szCs w:val="24"/>
          <w:effect w:val="none"/>
          <w:lang w:val="ru-RU"/>
        </w:rPr>
        <w:t>с.п. Лечинкай ул. канукоева 66                                            8-230- 75-056</w:t>
      </w:r>
    </w:p>
    <w:p w:rsidR="00543AC8" w:rsidRDefault="00543AC8" w:rsidP="00543AC8">
      <w:pPr>
        <w:pStyle w:val="1"/>
        <w:rPr>
          <w:sz w:val="24"/>
          <w:szCs w:val="24"/>
        </w:rPr>
      </w:pPr>
      <w:r>
        <w:softHyphen/>
      </w:r>
      <w:r>
        <w:softHyphen/>
      </w:r>
      <w:r>
        <w:softHyphen/>
      </w:r>
      <w:r>
        <w:softHyphen/>
      </w:r>
    </w:p>
    <w:p w:rsidR="00543AC8" w:rsidRDefault="00543AC8" w:rsidP="00543AC8">
      <w:pPr>
        <w:pStyle w:val="1"/>
        <w:ind w:hanging="4320"/>
        <w:rPr>
          <w:sz w:val="28"/>
          <w:szCs w:val="28"/>
        </w:rPr>
      </w:pPr>
      <w:r>
        <w:rPr>
          <w:sz w:val="28"/>
          <w:szCs w:val="28"/>
        </w:rPr>
        <w:t>13  мая   2019  г</w:t>
      </w:r>
    </w:p>
    <w:p w:rsidR="00543AC8" w:rsidRDefault="00543AC8" w:rsidP="00543AC8">
      <w:pPr>
        <w:pStyle w:val="a3"/>
        <w:jc w:val="left"/>
        <w:rPr>
          <w:rFonts w:ascii="Times New Roman" w:hAnsi="Times New Roman"/>
          <w:sz w:val="28"/>
          <w:szCs w:val="28"/>
          <w:effect w:val="none"/>
        </w:rPr>
      </w:pPr>
    </w:p>
    <w:p w:rsidR="00543AC8" w:rsidRDefault="00543AC8" w:rsidP="00543AC8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effect w:val="none"/>
        </w:rPr>
      </w:pPr>
      <w:r>
        <w:rPr>
          <w:rFonts w:ascii="Times New Roman" w:hAnsi="Times New Roman"/>
          <w:b/>
          <w:sz w:val="28"/>
          <w:szCs w:val="28"/>
          <w:effect w:val="none"/>
        </w:rPr>
        <w:t xml:space="preserve">Акт </w:t>
      </w:r>
    </w:p>
    <w:p w:rsidR="00543AC8" w:rsidRDefault="00543AC8" w:rsidP="00543AC8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effect w:val="none"/>
        </w:rPr>
      </w:pPr>
      <w:r>
        <w:rPr>
          <w:rFonts w:ascii="Times New Roman" w:hAnsi="Times New Roman"/>
          <w:b/>
          <w:sz w:val="28"/>
          <w:szCs w:val="28"/>
          <w:effect w:val="none"/>
        </w:rPr>
        <w:t xml:space="preserve">об обнародовании нормативно-правового акта изданного Советом местного самоуправления </w:t>
      </w:r>
      <w:proofErr w:type="spellStart"/>
      <w:r>
        <w:rPr>
          <w:rFonts w:ascii="Times New Roman" w:hAnsi="Times New Roman"/>
          <w:b/>
          <w:sz w:val="28"/>
          <w:szCs w:val="28"/>
          <w:effect w:val="none"/>
        </w:rPr>
        <w:t>с.п</w:t>
      </w:r>
      <w:proofErr w:type="spellEnd"/>
      <w:r>
        <w:rPr>
          <w:rFonts w:ascii="Times New Roman" w:hAnsi="Times New Roman"/>
          <w:b/>
          <w:sz w:val="28"/>
          <w:szCs w:val="28"/>
          <w:effect w:val="none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effect w:val="none"/>
        </w:rPr>
        <w:t>Лечинкай</w:t>
      </w:r>
      <w:proofErr w:type="spellEnd"/>
      <w:r>
        <w:rPr>
          <w:rFonts w:ascii="Times New Roman" w:hAnsi="Times New Roman"/>
          <w:b/>
          <w:sz w:val="28"/>
          <w:szCs w:val="28"/>
          <w:effect w:val="none"/>
        </w:rPr>
        <w:t xml:space="preserve"> Чегемского муниципального района.</w:t>
      </w:r>
    </w:p>
    <w:p w:rsidR="00543AC8" w:rsidRDefault="00543AC8" w:rsidP="00543AC8">
      <w:pPr>
        <w:pStyle w:val="a3"/>
        <w:spacing w:line="360" w:lineRule="auto"/>
        <w:jc w:val="left"/>
        <w:rPr>
          <w:rFonts w:ascii="Times New Roman" w:hAnsi="Times New Roman"/>
          <w:sz w:val="28"/>
          <w:szCs w:val="28"/>
          <w:effect w:val="none"/>
        </w:rPr>
      </w:pPr>
    </w:p>
    <w:p w:rsidR="00543AC8" w:rsidRDefault="00543AC8" w:rsidP="00543AC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effect w:val="none"/>
        </w:rPr>
      </w:pPr>
      <w:r>
        <w:rPr>
          <w:rFonts w:ascii="Times New Roman" w:hAnsi="Times New Roman"/>
          <w:sz w:val="28"/>
          <w:szCs w:val="28"/>
          <w:effect w:val="none"/>
        </w:rPr>
        <w:t xml:space="preserve">Проект Решения Совета местного самоуправления </w:t>
      </w:r>
      <w:proofErr w:type="spellStart"/>
      <w:r>
        <w:rPr>
          <w:rFonts w:ascii="Times New Roman" w:hAnsi="Times New Roman"/>
          <w:sz w:val="28"/>
          <w:szCs w:val="28"/>
          <w:effect w:val="none"/>
        </w:rPr>
        <w:t>с.п</w:t>
      </w:r>
      <w:proofErr w:type="spellEnd"/>
      <w:r>
        <w:rPr>
          <w:rFonts w:ascii="Times New Roman" w:hAnsi="Times New Roman"/>
          <w:sz w:val="28"/>
          <w:szCs w:val="28"/>
          <w:effect w:val="none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effect w:val="none"/>
        </w:rPr>
        <w:t>Лечинкай</w:t>
      </w:r>
      <w:proofErr w:type="spellEnd"/>
      <w:r>
        <w:rPr>
          <w:rFonts w:ascii="Times New Roman" w:hAnsi="Times New Roman"/>
          <w:sz w:val="28"/>
          <w:szCs w:val="28"/>
          <w:effect w:val="none"/>
        </w:rPr>
        <w:t xml:space="preserve"> Чегемского муниципального района  вывешено на доске объявления в здании местной администрации </w:t>
      </w:r>
      <w:proofErr w:type="spellStart"/>
      <w:r>
        <w:rPr>
          <w:rFonts w:ascii="Times New Roman" w:hAnsi="Times New Roman"/>
          <w:sz w:val="28"/>
          <w:szCs w:val="28"/>
          <w:effect w:val="none"/>
        </w:rPr>
        <w:t>с.п</w:t>
      </w:r>
      <w:proofErr w:type="spellEnd"/>
      <w:r>
        <w:rPr>
          <w:rFonts w:ascii="Times New Roman" w:hAnsi="Times New Roman"/>
          <w:sz w:val="28"/>
          <w:szCs w:val="28"/>
          <w:effect w:val="none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effect w:val="none"/>
        </w:rPr>
        <w:t>Лечинкай</w:t>
      </w:r>
      <w:proofErr w:type="spellEnd"/>
      <w:r>
        <w:rPr>
          <w:rFonts w:ascii="Times New Roman" w:hAnsi="Times New Roman"/>
          <w:sz w:val="28"/>
          <w:szCs w:val="28"/>
          <w:effect w:val="none"/>
        </w:rPr>
        <w:t xml:space="preserve">, МКОУ СОШ №1, МКОУ СОШ №2, ВА «Амбулатория», Библиотеке,  для всеобщего обозрения и ознакомления </w:t>
      </w:r>
    </w:p>
    <w:p w:rsidR="00543AC8" w:rsidRDefault="00543AC8" w:rsidP="00543AC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effect w:val="none"/>
        </w:rPr>
      </w:pPr>
      <w:r>
        <w:rPr>
          <w:rFonts w:ascii="Times New Roman" w:hAnsi="Times New Roman"/>
          <w:sz w:val="28"/>
          <w:szCs w:val="28"/>
          <w:effect w:val="none"/>
        </w:rPr>
        <w:t xml:space="preserve">С  </w:t>
      </w:r>
      <w:r>
        <w:rPr>
          <w:rFonts w:ascii="Times New Roman" w:hAnsi="Times New Roman"/>
          <w:sz w:val="28"/>
          <w:szCs w:val="28"/>
          <w:effect w:val="none"/>
        </w:rPr>
        <w:t>24 октября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effect w:val="none"/>
        </w:rPr>
        <w:t xml:space="preserve">  2019  года  по </w:t>
      </w:r>
      <w:r>
        <w:rPr>
          <w:rFonts w:ascii="Times New Roman" w:hAnsi="Times New Roman"/>
          <w:sz w:val="28"/>
          <w:szCs w:val="28"/>
          <w:effect w:val="none"/>
        </w:rPr>
        <w:t>24</w:t>
      </w:r>
      <w:r>
        <w:rPr>
          <w:rFonts w:ascii="Times New Roman" w:hAnsi="Times New Roman"/>
          <w:sz w:val="28"/>
          <w:szCs w:val="28"/>
          <w:effect w:val="none"/>
        </w:rPr>
        <w:t xml:space="preserve">  </w:t>
      </w:r>
      <w:r>
        <w:rPr>
          <w:rFonts w:ascii="Times New Roman" w:hAnsi="Times New Roman"/>
          <w:sz w:val="28"/>
          <w:szCs w:val="28"/>
          <w:effect w:val="none"/>
        </w:rPr>
        <w:t>ноября</w:t>
      </w:r>
      <w:r>
        <w:rPr>
          <w:rFonts w:ascii="Times New Roman" w:hAnsi="Times New Roman"/>
          <w:sz w:val="28"/>
          <w:szCs w:val="28"/>
          <w:effect w:val="none"/>
        </w:rPr>
        <w:t xml:space="preserve"> 2019  года:</w:t>
      </w:r>
    </w:p>
    <w:p w:rsidR="00543AC8" w:rsidRPr="00AC1D19" w:rsidRDefault="00543AC8" w:rsidP="00543AC8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C1D1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Pr="00AC1D19">
        <w:rPr>
          <w:rFonts w:ascii="Times New Roman" w:hAnsi="Times New Roman" w:cs="Times New Roman"/>
          <w:b w:val="0"/>
          <w:sz w:val="28"/>
          <w:szCs w:val="28"/>
        </w:rPr>
        <w:t>Лечинкай</w:t>
      </w:r>
      <w:proofErr w:type="spellEnd"/>
    </w:p>
    <w:p w:rsidR="00543AC8" w:rsidRPr="00AC1D19" w:rsidRDefault="00543AC8" w:rsidP="00543AC8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C1D19">
        <w:rPr>
          <w:rFonts w:ascii="Times New Roman" w:hAnsi="Times New Roman" w:cs="Times New Roman"/>
          <w:b w:val="0"/>
          <w:sz w:val="28"/>
          <w:szCs w:val="28"/>
        </w:rPr>
        <w:t>Чегемского муниципального района Кабардино-Балкарской Республики,</w:t>
      </w:r>
    </w:p>
    <w:p w:rsidR="00543AC8" w:rsidRPr="00AC1D19" w:rsidRDefault="00543AC8" w:rsidP="00543AC8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C1D19">
        <w:rPr>
          <w:rFonts w:ascii="Times New Roman" w:hAnsi="Times New Roman" w:cs="Times New Roman"/>
          <w:b w:val="0"/>
          <w:sz w:val="28"/>
          <w:szCs w:val="28"/>
        </w:rPr>
        <w:t>принятого  решением Совета местного самоуправления</w:t>
      </w:r>
    </w:p>
    <w:p w:rsidR="00543AC8" w:rsidRPr="00AC1D19" w:rsidRDefault="00543AC8" w:rsidP="00543AC8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1D1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AC1D19">
        <w:rPr>
          <w:rFonts w:ascii="Times New Roman" w:hAnsi="Times New Roman" w:cs="Times New Roman"/>
          <w:b w:val="0"/>
          <w:sz w:val="28"/>
          <w:szCs w:val="28"/>
        </w:rPr>
        <w:t>Лечинкай</w:t>
      </w:r>
      <w:proofErr w:type="spellEnd"/>
      <w:r w:rsidRPr="00AC1D19">
        <w:rPr>
          <w:rFonts w:ascii="Times New Roman" w:hAnsi="Times New Roman" w:cs="Times New Roman"/>
          <w:b w:val="0"/>
          <w:sz w:val="28"/>
          <w:szCs w:val="28"/>
        </w:rPr>
        <w:t xml:space="preserve">  29.03.2019  г.  № 72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AC1D1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43AC8" w:rsidRDefault="00543AC8" w:rsidP="00543AC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effect w:val="none"/>
        </w:rPr>
      </w:pPr>
    </w:p>
    <w:p w:rsidR="00543AC8" w:rsidRDefault="00543AC8" w:rsidP="00543AC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effect w:val="none"/>
        </w:rPr>
      </w:pPr>
      <w:r>
        <w:rPr>
          <w:rFonts w:ascii="Times New Roman" w:hAnsi="Times New Roman"/>
          <w:sz w:val="28"/>
          <w:szCs w:val="28"/>
          <w:effect w:val="none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effect w:val="none"/>
        </w:rPr>
        <w:t>местной</w:t>
      </w:r>
      <w:proofErr w:type="gramEnd"/>
      <w:r>
        <w:rPr>
          <w:rFonts w:ascii="Times New Roman" w:hAnsi="Times New Roman"/>
          <w:sz w:val="28"/>
          <w:szCs w:val="28"/>
          <w:effect w:val="none"/>
        </w:rPr>
        <w:t xml:space="preserve"> </w:t>
      </w:r>
    </w:p>
    <w:p w:rsidR="00543AC8" w:rsidRDefault="00543AC8" w:rsidP="00543AC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effect w:val="none"/>
        </w:rPr>
      </w:pPr>
      <w:r>
        <w:rPr>
          <w:rFonts w:ascii="Times New Roman" w:hAnsi="Times New Roman"/>
          <w:sz w:val="28"/>
          <w:szCs w:val="28"/>
          <w:effect w:val="none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  <w:effect w:val="none"/>
        </w:rPr>
        <w:t>с.п</w:t>
      </w:r>
      <w:proofErr w:type="spellEnd"/>
      <w:r>
        <w:rPr>
          <w:rFonts w:ascii="Times New Roman" w:hAnsi="Times New Roman"/>
          <w:sz w:val="28"/>
          <w:szCs w:val="28"/>
          <w:effect w:val="none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effect w:val="none"/>
        </w:rPr>
        <w:t>Лечинкай</w:t>
      </w:r>
      <w:proofErr w:type="spellEnd"/>
      <w:r>
        <w:rPr>
          <w:rFonts w:ascii="Times New Roman" w:hAnsi="Times New Roman"/>
          <w:sz w:val="28"/>
          <w:szCs w:val="28"/>
          <w:effect w:val="none"/>
        </w:rPr>
        <w:t xml:space="preserve">   ______________      Х.Р. </w:t>
      </w:r>
      <w:proofErr w:type="spellStart"/>
      <w:r>
        <w:rPr>
          <w:rFonts w:ascii="Times New Roman" w:hAnsi="Times New Roman"/>
          <w:sz w:val="28"/>
          <w:szCs w:val="28"/>
          <w:effect w:val="none"/>
        </w:rPr>
        <w:t>Хагажеев</w:t>
      </w:r>
      <w:proofErr w:type="spellEnd"/>
    </w:p>
    <w:p w:rsidR="00543AC8" w:rsidRDefault="00543AC8" w:rsidP="00543AC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effect w:val="none"/>
        </w:rPr>
      </w:pPr>
    </w:p>
    <w:p w:rsidR="00543AC8" w:rsidRDefault="00543AC8" w:rsidP="00543AC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effect w:val="none"/>
        </w:rPr>
      </w:pPr>
      <w:r>
        <w:rPr>
          <w:rFonts w:ascii="Times New Roman" w:hAnsi="Times New Roman"/>
          <w:sz w:val="28"/>
          <w:szCs w:val="28"/>
          <w:effect w:val="none"/>
        </w:rPr>
        <w:t xml:space="preserve">Директора  МКОУ СОШ №1 </w:t>
      </w:r>
      <w:proofErr w:type="spellStart"/>
      <w:r>
        <w:rPr>
          <w:rFonts w:ascii="Times New Roman" w:hAnsi="Times New Roman"/>
          <w:sz w:val="28"/>
          <w:szCs w:val="28"/>
          <w:effect w:val="none"/>
        </w:rPr>
        <w:t>с.п</w:t>
      </w:r>
      <w:proofErr w:type="gramStart"/>
      <w:r>
        <w:rPr>
          <w:rFonts w:ascii="Times New Roman" w:hAnsi="Times New Roman"/>
          <w:sz w:val="28"/>
          <w:szCs w:val="28"/>
          <w:effect w:val="none"/>
        </w:rPr>
        <w:t>.Л</w:t>
      </w:r>
      <w:proofErr w:type="gramEnd"/>
      <w:r>
        <w:rPr>
          <w:rFonts w:ascii="Times New Roman" w:hAnsi="Times New Roman"/>
          <w:sz w:val="28"/>
          <w:szCs w:val="28"/>
          <w:effect w:val="none"/>
        </w:rPr>
        <w:t>ечинкай</w:t>
      </w:r>
      <w:proofErr w:type="spellEnd"/>
      <w:r>
        <w:rPr>
          <w:rFonts w:ascii="Times New Roman" w:hAnsi="Times New Roman"/>
          <w:sz w:val="28"/>
          <w:szCs w:val="28"/>
          <w:effect w:val="none"/>
        </w:rPr>
        <w:tab/>
        <w:t xml:space="preserve">______ М.Б. </w:t>
      </w:r>
      <w:proofErr w:type="spellStart"/>
      <w:r>
        <w:rPr>
          <w:rFonts w:ascii="Times New Roman" w:hAnsi="Times New Roman"/>
          <w:sz w:val="28"/>
          <w:szCs w:val="28"/>
          <w:effect w:val="none"/>
        </w:rPr>
        <w:t>Канукоева</w:t>
      </w:r>
      <w:proofErr w:type="spellEnd"/>
    </w:p>
    <w:p w:rsidR="00543AC8" w:rsidRDefault="00543AC8" w:rsidP="00543AC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effect w:val="none"/>
        </w:rPr>
      </w:pPr>
    </w:p>
    <w:p w:rsidR="00543AC8" w:rsidRDefault="00543AC8" w:rsidP="00543AC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effect w:val="none"/>
        </w:rPr>
      </w:pPr>
      <w:r>
        <w:rPr>
          <w:rFonts w:ascii="Times New Roman" w:hAnsi="Times New Roman"/>
          <w:sz w:val="28"/>
          <w:szCs w:val="28"/>
          <w:effect w:val="none"/>
        </w:rPr>
        <w:t xml:space="preserve">Директор МКОУ СОШ №2 </w:t>
      </w:r>
      <w:proofErr w:type="spellStart"/>
      <w:r>
        <w:rPr>
          <w:rFonts w:ascii="Times New Roman" w:hAnsi="Times New Roman"/>
          <w:sz w:val="28"/>
          <w:szCs w:val="28"/>
          <w:effect w:val="none"/>
        </w:rPr>
        <w:t>с.п</w:t>
      </w:r>
      <w:proofErr w:type="gramStart"/>
      <w:r>
        <w:rPr>
          <w:rFonts w:ascii="Times New Roman" w:hAnsi="Times New Roman"/>
          <w:sz w:val="28"/>
          <w:szCs w:val="28"/>
          <w:effect w:val="none"/>
        </w:rPr>
        <w:t>.Л</w:t>
      </w:r>
      <w:proofErr w:type="gramEnd"/>
      <w:r>
        <w:rPr>
          <w:rFonts w:ascii="Times New Roman" w:hAnsi="Times New Roman"/>
          <w:sz w:val="28"/>
          <w:szCs w:val="28"/>
          <w:effect w:val="none"/>
        </w:rPr>
        <w:t>ечинкай</w:t>
      </w:r>
      <w:proofErr w:type="spellEnd"/>
      <w:r>
        <w:rPr>
          <w:rFonts w:ascii="Times New Roman" w:hAnsi="Times New Roman"/>
          <w:sz w:val="28"/>
          <w:szCs w:val="28"/>
          <w:effect w:val="none"/>
        </w:rPr>
        <w:tab/>
        <w:t xml:space="preserve">___________ З.Б. </w:t>
      </w:r>
      <w:proofErr w:type="spellStart"/>
      <w:r>
        <w:rPr>
          <w:rFonts w:ascii="Times New Roman" w:hAnsi="Times New Roman"/>
          <w:sz w:val="28"/>
          <w:szCs w:val="28"/>
          <w:effect w:val="none"/>
        </w:rPr>
        <w:t>Кибишева</w:t>
      </w:r>
      <w:proofErr w:type="spellEnd"/>
    </w:p>
    <w:p w:rsidR="00543AC8" w:rsidRDefault="00543AC8" w:rsidP="00543AC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effect w:val="none"/>
        </w:rPr>
      </w:pPr>
    </w:p>
    <w:p w:rsidR="00543AC8" w:rsidRDefault="00543AC8" w:rsidP="00543AC8">
      <w:pPr>
        <w:rPr>
          <w:rFonts w:ascii="Times New Roman" w:hAnsi="Times New Roman"/>
          <w:sz w:val="28"/>
          <w:szCs w:val="28"/>
          <w:effect w:val="none"/>
          <w:lang w:val="ru-RU"/>
        </w:rPr>
      </w:pPr>
      <w:r>
        <w:rPr>
          <w:rFonts w:ascii="Times New Roman" w:hAnsi="Times New Roman"/>
          <w:sz w:val="28"/>
          <w:szCs w:val="28"/>
          <w:effect w:val="none"/>
          <w:lang w:val="ru-RU"/>
        </w:rPr>
        <w:t xml:space="preserve">Зав.  ВА «Амбулатория» </w:t>
      </w:r>
      <w:proofErr w:type="spellStart"/>
      <w:r>
        <w:rPr>
          <w:rFonts w:ascii="Times New Roman" w:hAnsi="Times New Roman"/>
          <w:sz w:val="28"/>
          <w:szCs w:val="28"/>
          <w:effect w:val="none"/>
          <w:lang w:val="ru-RU"/>
        </w:rPr>
        <w:t>с.п</w:t>
      </w:r>
      <w:proofErr w:type="gramStart"/>
      <w:r>
        <w:rPr>
          <w:rFonts w:ascii="Times New Roman" w:hAnsi="Times New Roman"/>
          <w:sz w:val="28"/>
          <w:szCs w:val="28"/>
          <w:effect w:val="none"/>
          <w:lang w:val="ru-RU"/>
        </w:rPr>
        <w:t>.Л</w:t>
      </w:r>
      <w:proofErr w:type="gramEnd"/>
      <w:r>
        <w:rPr>
          <w:rFonts w:ascii="Times New Roman" w:hAnsi="Times New Roman"/>
          <w:sz w:val="28"/>
          <w:szCs w:val="28"/>
          <w:effect w:val="none"/>
          <w:lang w:val="ru-RU"/>
        </w:rPr>
        <w:t>ечинкай</w:t>
      </w:r>
      <w:proofErr w:type="spellEnd"/>
      <w:r>
        <w:rPr>
          <w:rFonts w:ascii="Times New Roman" w:hAnsi="Times New Roman"/>
          <w:sz w:val="28"/>
          <w:szCs w:val="28"/>
          <w:effect w:val="none"/>
          <w:lang w:val="ru-RU"/>
        </w:rPr>
        <w:t xml:space="preserve"> ____________    М.Ж. </w:t>
      </w:r>
      <w:proofErr w:type="spellStart"/>
      <w:r>
        <w:rPr>
          <w:rFonts w:ascii="Times New Roman" w:hAnsi="Times New Roman"/>
          <w:sz w:val="28"/>
          <w:szCs w:val="28"/>
          <w:effect w:val="none"/>
          <w:lang w:val="ru-RU"/>
        </w:rPr>
        <w:t>Хагажеева</w:t>
      </w:r>
      <w:proofErr w:type="spellEnd"/>
    </w:p>
    <w:p w:rsidR="00543AC8" w:rsidRDefault="00543AC8" w:rsidP="00543AC8">
      <w:pPr>
        <w:rPr>
          <w:rFonts w:ascii="Times New Roman" w:hAnsi="Times New Roman"/>
          <w:sz w:val="28"/>
          <w:szCs w:val="28"/>
          <w:effect w:val="none"/>
          <w:lang w:val="ru-RU"/>
        </w:rPr>
      </w:pPr>
    </w:p>
    <w:p w:rsidR="00543AC8" w:rsidRDefault="00543AC8" w:rsidP="00543AC8">
      <w:pPr>
        <w:rPr>
          <w:lang w:val="ru-RU"/>
        </w:rPr>
      </w:pPr>
      <w:r>
        <w:rPr>
          <w:rFonts w:ascii="Times New Roman" w:hAnsi="Times New Roman"/>
          <w:sz w:val="28"/>
          <w:szCs w:val="28"/>
          <w:effect w:val="none"/>
          <w:lang w:val="ru-RU"/>
        </w:rPr>
        <w:t xml:space="preserve">Зав. Библиотекой </w:t>
      </w:r>
      <w:proofErr w:type="spellStart"/>
      <w:r>
        <w:rPr>
          <w:rFonts w:ascii="Times New Roman" w:hAnsi="Times New Roman"/>
          <w:sz w:val="28"/>
          <w:szCs w:val="28"/>
          <w:effect w:val="none"/>
          <w:lang w:val="ru-RU"/>
        </w:rPr>
        <w:t>с.п</w:t>
      </w:r>
      <w:proofErr w:type="spellEnd"/>
      <w:r>
        <w:rPr>
          <w:rFonts w:ascii="Times New Roman" w:hAnsi="Times New Roman"/>
          <w:sz w:val="28"/>
          <w:szCs w:val="28"/>
          <w:effect w:val="none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effect w:val="none"/>
          <w:lang w:val="ru-RU"/>
        </w:rPr>
        <w:t>Лечинкай</w:t>
      </w:r>
      <w:proofErr w:type="spellEnd"/>
      <w:r>
        <w:rPr>
          <w:rFonts w:ascii="Times New Roman" w:hAnsi="Times New Roman"/>
          <w:sz w:val="28"/>
          <w:szCs w:val="28"/>
          <w:effect w:val="none"/>
          <w:lang w:val="ru-RU"/>
        </w:rPr>
        <w:t xml:space="preserve"> _________________     С.Х. </w:t>
      </w:r>
      <w:proofErr w:type="spellStart"/>
      <w:r>
        <w:rPr>
          <w:rFonts w:ascii="Times New Roman" w:hAnsi="Times New Roman"/>
          <w:sz w:val="28"/>
          <w:szCs w:val="28"/>
          <w:effect w:val="none"/>
          <w:lang w:val="ru-RU"/>
        </w:rPr>
        <w:t>Канукоева</w:t>
      </w:r>
      <w:proofErr w:type="spellEnd"/>
    </w:p>
    <w:p w:rsidR="009E4CBE" w:rsidRPr="00543AC8" w:rsidRDefault="009E4CBE">
      <w:pPr>
        <w:rPr>
          <w:lang w:val="ru-RU"/>
        </w:rPr>
      </w:pPr>
    </w:p>
    <w:sectPr w:rsidR="009E4CBE" w:rsidRPr="0054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C8"/>
    <w:rsid w:val="00543AC8"/>
    <w:rsid w:val="009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C8"/>
    <w:pPr>
      <w:spacing w:after="0" w:line="240" w:lineRule="auto"/>
    </w:pPr>
    <w:rPr>
      <w:rFonts w:ascii="Arial" w:eastAsia="Times New Roman" w:hAnsi="Arial" w:cs="Times New Roman"/>
      <w:sz w:val="20"/>
      <w:szCs w:val="20"/>
      <w:effect w:val="sparkle"/>
      <w:lang w:val="en-US" w:eastAsia="ru-RU"/>
    </w:rPr>
  </w:style>
  <w:style w:type="paragraph" w:styleId="1">
    <w:name w:val="heading 1"/>
    <w:basedOn w:val="a"/>
    <w:next w:val="a"/>
    <w:link w:val="10"/>
    <w:qFormat/>
    <w:rsid w:val="00543AC8"/>
    <w:pPr>
      <w:keepNext/>
      <w:ind w:left="4320" w:firstLine="720"/>
      <w:outlineLvl w:val="0"/>
    </w:pPr>
    <w:rPr>
      <w:rFonts w:ascii="Times New Roman" w:hAnsi="Times New Roman"/>
      <w:b/>
      <w:sz w:val="22"/>
      <w:effect w:val="non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AC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unhideWhenUsed/>
    <w:rsid w:val="00543AC8"/>
    <w:pPr>
      <w:jc w:val="center"/>
    </w:pPr>
    <w:rPr>
      <w:sz w:val="36"/>
      <w:lang w:val="ru-RU"/>
    </w:rPr>
  </w:style>
  <w:style w:type="character" w:customStyle="1" w:styleId="a4">
    <w:name w:val="Основной текст Знак"/>
    <w:basedOn w:val="a0"/>
    <w:link w:val="a3"/>
    <w:rsid w:val="00543AC8"/>
    <w:rPr>
      <w:rFonts w:ascii="Arial" w:eastAsia="Times New Roman" w:hAnsi="Arial" w:cs="Times New Roman"/>
      <w:sz w:val="36"/>
      <w:szCs w:val="20"/>
      <w:effect w:val="sparkle"/>
      <w:lang w:eastAsia="ru-RU"/>
    </w:rPr>
  </w:style>
  <w:style w:type="paragraph" w:customStyle="1" w:styleId="ConsPlusTitle">
    <w:name w:val="ConsPlusTitle"/>
    <w:rsid w:val="00543AC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C8"/>
    <w:pPr>
      <w:spacing w:after="0" w:line="240" w:lineRule="auto"/>
    </w:pPr>
    <w:rPr>
      <w:rFonts w:ascii="Arial" w:eastAsia="Times New Roman" w:hAnsi="Arial" w:cs="Times New Roman"/>
      <w:sz w:val="20"/>
      <w:szCs w:val="20"/>
      <w:effect w:val="sparkle"/>
      <w:lang w:val="en-US" w:eastAsia="ru-RU"/>
    </w:rPr>
  </w:style>
  <w:style w:type="paragraph" w:styleId="1">
    <w:name w:val="heading 1"/>
    <w:basedOn w:val="a"/>
    <w:next w:val="a"/>
    <w:link w:val="10"/>
    <w:qFormat/>
    <w:rsid w:val="00543AC8"/>
    <w:pPr>
      <w:keepNext/>
      <w:ind w:left="4320" w:firstLine="720"/>
      <w:outlineLvl w:val="0"/>
    </w:pPr>
    <w:rPr>
      <w:rFonts w:ascii="Times New Roman" w:hAnsi="Times New Roman"/>
      <w:b/>
      <w:sz w:val="22"/>
      <w:effect w:val="non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AC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unhideWhenUsed/>
    <w:rsid w:val="00543AC8"/>
    <w:pPr>
      <w:jc w:val="center"/>
    </w:pPr>
    <w:rPr>
      <w:sz w:val="36"/>
      <w:lang w:val="ru-RU"/>
    </w:rPr>
  </w:style>
  <w:style w:type="character" w:customStyle="1" w:styleId="a4">
    <w:name w:val="Основной текст Знак"/>
    <w:basedOn w:val="a0"/>
    <w:link w:val="a3"/>
    <w:rsid w:val="00543AC8"/>
    <w:rPr>
      <w:rFonts w:ascii="Arial" w:eastAsia="Times New Roman" w:hAnsi="Arial" w:cs="Times New Roman"/>
      <w:sz w:val="36"/>
      <w:szCs w:val="20"/>
      <w:effect w:val="sparkle"/>
      <w:lang w:eastAsia="ru-RU"/>
    </w:rPr>
  </w:style>
  <w:style w:type="paragraph" w:customStyle="1" w:styleId="ConsPlusTitle">
    <w:name w:val="ConsPlusTitle"/>
    <w:rsid w:val="00543AC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с.п. Лечинкай</dc:creator>
  <cp:lastModifiedBy>Адм. с.п. Лечинкай</cp:lastModifiedBy>
  <cp:revision>2</cp:revision>
  <cp:lastPrinted>2019-11-25T09:05:00Z</cp:lastPrinted>
  <dcterms:created xsi:type="dcterms:W3CDTF">2019-11-25T09:03:00Z</dcterms:created>
  <dcterms:modified xsi:type="dcterms:W3CDTF">2019-11-25T09:06:00Z</dcterms:modified>
</cp:coreProperties>
</file>